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926"/>
        <w:gridCol w:w="4460"/>
      </w:tblGrid>
      <w:tr w:rsidR="005F60EE" w:rsidRPr="00001CC1" w14:paraId="4FDBE7E3" w14:textId="77777777" w:rsidTr="005F60EE">
        <w:trPr>
          <w:trHeight w:val="2410"/>
        </w:trPr>
        <w:tc>
          <w:tcPr>
            <w:tcW w:w="4820" w:type="dxa"/>
            <w:vMerge w:val="restart"/>
          </w:tcPr>
          <w:p w14:paraId="4F524204" w14:textId="77777777" w:rsidR="005F60EE" w:rsidRPr="00016769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016769">
              <w:rPr>
                <w:rFonts w:eastAsia="Times New Roman"/>
                <w:sz w:val="24"/>
                <w:szCs w:val="24"/>
                <w:lang w:eastAsia="ru-RU"/>
              </w:rPr>
              <w:object w:dxaOrig="5464" w:dyaOrig="6565" w14:anchorId="2CF85E9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57pt" o:ole="">
                  <v:imagedata r:id="rId8" o:title="" gain="1.5625" blacklevel="3932f" grayscale="t"/>
                </v:shape>
                <o:OLEObject Type="Embed" ProgID="CorelDRAW.Graphic.11" ShapeID="_x0000_i1025" DrawAspect="Content" ObjectID="_1827558594" r:id="rId9"/>
              </w:object>
            </w:r>
          </w:p>
          <w:sdt>
            <w:sdtPr>
              <w:rPr>
                <w:rFonts w:eastAsia="Times New Roman"/>
                <w:sz w:val="14"/>
                <w:szCs w:val="24"/>
                <w:lang w:eastAsia="ru-RU"/>
              </w:rPr>
              <w:alias w:val="шапка"/>
              <w:tag w:val="шапка"/>
              <w:id w:val="-1252354833"/>
              <w:placeholder>
                <w:docPart w:val="F7664F39DEEF4EA288690FB3662A0846"/>
              </w:placeholder>
              <w15:appearance w15:val="hidden"/>
            </w:sdtPr>
            <w:sdtEndPr>
              <w:rPr>
                <w:sz w:val="20"/>
                <w:lang w:val="en-US"/>
              </w:rPr>
            </w:sdtEndPr>
            <w:sdtContent>
              <w:p w14:paraId="21BB67E6" w14:textId="77777777" w:rsidR="005F60EE" w:rsidRPr="00016769" w:rsidRDefault="005F60EE" w:rsidP="005F60EE">
                <w:pPr>
                  <w:ind w:left="708" w:firstLine="708"/>
                  <w:jc w:val="center"/>
                  <w:rPr>
                    <w:rFonts w:eastAsia="Times New Roman"/>
                    <w:sz w:val="14"/>
                    <w:szCs w:val="24"/>
                    <w:lang w:eastAsia="ru-RU"/>
                  </w:rPr>
                </w:pPr>
              </w:p>
              <w:p w14:paraId="2D8DB13B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МУНИЦИПАЛЬНОЕ ОБРАЗОВАНИЕ</w:t>
                </w:r>
              </w:p>
              <w:p w14:paraId="2FD4F3A2" w14:textId="77777777" w:rsidR="005F60E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016769">
                  <w:rPr>
                    <w:rFonts w:eastAsia="Times New Roman"/>
                    <w:sz w:val="20"/>
                    <w:szCs w:val="24"/>
                    <w:lang w:eastAsia="ru-RU"/>
                  </w:rPr>
                  <w:t>ГОРОДСКОЙ ОКРУГ СУРГУТ</w:t>
                </w:r>
              </w:p>
              <w:p w14:paraId="17936778" w14:textId="77777777" w:rsidR="005F60EE" w:rsidRPr="00E92FCE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ХАНТЫ-МАНСИЙСКОГО</w:t>
                </w:r>
              </w:p>
              <w:p w14:paraId="0CF5235D" w14:textId="77777777" w:rsidR="005F60EE" w:rsidRPr="00016769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92FCE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АВТОНОМНОГО ОКРУГА – ЮГРЫ</w:t>
                </w:r>
              </w:p>
              <w:p w14:paraId="335A662D" w14:textId="77777777" w:rsidR="005F60EE" w:rsidRPr="003A166A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2E0E9973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b/>
                    <w:bCs/>
                    <w:sz w:val="26"/>
                    <w:lang w:eastAsia="ru-RU"/>
                  </w:rPr>
                </w:pPr>
                <w:r>
                  <w:rPr>
                    <w:rFonts w:eastAsia="Times New Roman"/>
                    <w:b/>
                    <w:bCs/>
                    <w:sz w:val="26"/>
                    <w:lang w:eastAsia="ru-RU"/>
                  </w:rPr>
                  <w:t>ГЛАВА ГОРОДА</w:t>
                </w:r>
              </w:p>
              <w:p w14:paraId="0121A719" w14:textId="77777777" w:rsidR="005F60EE" w:rsidRPr="003E1E70" w:rsidRDefault="005F60EE" w:rsidP="005F60EE">
                <w:pPr>
                  <w:ind w:firstLine="0"/>
                  <w:jc w:val="center"/>
                  <w:rPr>
                    <w:rFonts w:eastAsia="Times New Roman"/>
                    <w:sz w:val="18"/>
                    <w:szCs w:val="12"/>
                    <w:lang w:eastAsia="ru-RU"/>
                  </w:rPr>
                </w:pPr>
              </w:p>
              <w:p w14:paraId="0314272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ул. Энгельса, 8, г. Сургут,</w:t>
                </w:r>
              </w:p>
              <w:p w14:paraId="372EB812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Тюменская область, Ханты-Мансийский</w:t>
                </w:r>
              </w:p>
              <w:p w14:paraId="165852A8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автономный округ – Югра, 628408</w:t>
                </w:r>
              </w:p>
              <w:p w14:paraId="5567C687" w14:textId="77777777" w:rsidR="005F60EE" w:rsidRPr="00EF07E1" w:rsidRDefault="005F60EE" w:rsidP="005F60EE">
                <w:pPr>
                  <w:ind w:firstLine="0"/>
                  <w:jc w:val="center"/>
                  <w:rPr>
                    <w:rFonts w:eastAsia="Times New Roman"/>
                    <w:sz w:val="20"/>
                    <w:szCs w:val="24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eastAsia="ru-RU"/>
                  </w:rPr>
                  <w:t>Тел. (3462) 52-21-75, факс (3462) 52-21-82</w:t>
                </w:r>
              </w:p>
              <w:p w14:paraId="09381E89" w14:textId="77777777" w:rsidR="005F60EE" w:rsidRPr="005F60EE" w:rsidRDefault="005F60EE" w:rsidP="005F60EE">
                <w:pPr>
                  <w:ind w:firstLine="0"/>
                  <w:jc w:val="center"/>
                  <w:rPr>
                    <w:rStyle w:val="af1"/>
                    <w:rFonts w:eastAsia="Times New Roman"/>
                    <w:color w:val="auto"/>
                    <w:sz w:val="20"/>
                    <w:szCs w:val="24"/>
                    <w:u w:val="none"/>
                    <w:lang w:eastAsia="ru-RU"/>
                  </w:rPr>
                </w:pP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E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-</w:t>
                </w:r>
                <w:r w:rsidRPr="00EF07E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>mail</w:t>
                </w:r>
                <w:r w:rsidRPr="00001CC1">
                  <w:rPr>
                    <w:rFonts w:eastAsia="Times New Roman"/>
                    <w:sz w:val="20"/>
                    <w:szCs w:val="24"/>
                    <w:lang w:val="en-US" w:eastAsia="ru-RU"/>
                  </w:rPr>
                  <w:t xml:space="preserve">: </w:t>
                </w:r>
                <w:hyperlink r:id="rId10" w:history="1">
                  <w:r w:rsidRPr="005F60EE">
                    <w:rPr>
                      <w:rStyle w:val="af1"/>
                      <w:rFonts w:eastAsia="Times New Roman"/>
                      <w:color w:val="auto"/>
                      <w:sz w:val="20"/>
                      <w:szCs w:val="24"/>
                      <w:u w:val="none"/>
                      <w:lang w:val="en-US" w:eastAsia="ru-RU"/>
                    </w:rPr>
                    <w:t>gorod@admsurgut.ru</w:t>
                  </w:r>
                </w:hyperlink>
              </w:p>
              <w:p w14:paraId="48F81A0D" w14:textId="77777777" w:rsidR="005F60EE" w:rsidRPr="007D44B4" w:rsidRDefault="00143964" w:rsidP="005F60EE">
                <w:pPr>
                  <w:spacing w:before="40" w:after="40"/>
                  <w:ind w:firstLine="0"/>
                  <w:jc w:val="center"/>
                  <w:rPr>
                    <w:rFonts w:eastAsia="Times New Roman"/>
                    <w:sz w:val="24"/>
                    <w:szCs w:val="24"/>
                    <w:lang w:val="en-US" w:eastAsia="ru-RU"/>
                  </w:rPr>
                </w:pPr>
              </w:p>
            </w:sdtContent>
          </w:sdt>
          <w:tbl>
            <w:tblPr>
              <w:tblpPr w:leftFromText="180" w:rightFromText="180" w:vertAnchor="text" w:tblpY="1"/>
              <w:tblOverlap w:val="never"/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843"/>
              <w:gridCol w:w="284"/>
              <w:gridCol w:w="2126"/>
            </w:tblGrid>
            <w:tr w:rsidR="005F60EE" w14:paraId="033F3313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</w:tcPr>
                <w:p w14:paraId="710C4BF9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1843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bookmarkStart w:id="0" w:name="Regnum" w:displacedByCustomXml="next"/>
                <w:sdt>
                  <w:sdtPr>
                    <w:rPr>
                      <w:sz w:val="22"/>
                      <w:szCs w:val="22"/>
                    </w:rPr>
                    <w:alias w:val="дата"/>
                    <w:tag w:val="дата"/>
                    <w:id w:val="-61560070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p w14:paraId="7FCB74D5" w14:textId="03D8E94D" w:rsidR="005F60EE" w:rsidRDefault="00143964" w:rsidP="00143964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17.12.2025</w:t>
                      </w:r>
                    </w:p>
                  </w:sdtContent>
                </w:sdt>
                <w:bookmarkEnd w:id="0" w:displacedByCustomXml="prev"/>
              </w:tc>
              <w:tc>
                <w:tcPr>
                  <w:tcW w:w="284" w:type="dxa"/>
                  <w:vAlign w:val="bottom"/>
                </w:tcPr>
                <w:p w14:paraId="3B4E0671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sdt>
                  <w:sdtPr>
                    <w:rPr>
                      <w:sz w:val="22"/>
                      <w:szCs w:val="22"/>
                    </w:rPr>
                    <w:alias w:val="номер"/>
                    <w:tag w:val="номер"/>
                    <w:id w:val="1498698792"/>
                    <w:placeholder>
                      <w:docPart w:val="7DBDF28D22324C34A9DEDAA2B82FB47C"/>
                    </w:placeholder>
                    <w15:appearance w15:val="hidden"/>
                  </w:sdtPr>
                  <w:sdtEndPr/>
                  <w:sdtContent>
                    <w:bookmarkStart w:id="1" w:name="Regdate" w:displacedByCustomXml="prev"/>
                    <w:p w14:paraId="3B59E8A7" w14:textId="71F2DF59" w:rsidR="005F60EE" w:rsidRDefault="00143964" w:rsidP="00143964">
                      <w:pPr>
                        <w:ind w:right="85" w:firstLine="0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01-02-22531/5</w:t>
                      </w:r>
                      <w:r w:rsidR="005F60EE" w:rsidRPr="00D7364A">
                        <w:rPr>
                          <w:sz w:val="22"/>
                          <w:szCs w:val="22"/>
                        </w:rPr>
                        <w:t xml:space="preserve"> </w:t>
                      </w:r>
                    </w:p>
                    <w:bookmarkEnd w:id="1" w:displacedByCustomXml="next"/>
                  </w:sdtContent>
                </w:sdt>
              </w:tc>
            </w:tr>
            <w:tr w:rsidR="005F60EE" w14:paraId="69B3DA97" w14:textId="77777777" w:rsidTr="008A4F07">
              <w:trPr>
                <w:trHeight w:val="234"/>
              </w:trPr>
              <w:tc>
                <w:tcPr>
                  <w:tcW w:w="567" w:type="dxa"/>
                  <w:vAlign w:val="bottom"/>
                  <w:hideMark/>
                </w:tcPr>
                <w:p w14:paraId="2A9722AA" w14:textId="77777777" w:rsidR="005F60EE" w:rsidRDefault="005F60EE" w:rsidP="005F60EE">
                  <w:pPr>
                    <w:ind w:left="-57" w:right="-57"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на №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319A789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84" w:type="dxa"/>
                  <w:vAlign w:val="bottom"/>
                  <w:hideMark/>
                </w:tcPr>
                <w:p w14:paraId="0A3CD9BC" w14:textId="77777777" w:rsidR="005F60EE" w:rsidRDefault="005F60EE" w:rsidP="005F60EE">
                  <w:pPr>
                    <w:ind w:left="-57" w:right="-57" w:firstLine="0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B79C628" w14:textId="77777777" w:rsidR="005F60EE" w:rsidRDefault="005F60EE" w:rsidP="005F60EE">
                  <w:pPr>
                    <w:ind w:firstLine="0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3D5BD41" w14:textId="77777777" w:rsidR="005F60EE" w:rsidRPr="00AA4B00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0"/>
                <w:szCs w:val="24"/>
                <w:lang w:val="en-US" w:eastAsia="ru-RU"/>
              </w:rPr>
            </w:pPr>
          </w:p>
        </w:tc>
        <w:sdt>
          <w:sdtPr>
            <w:rPr>
              <w:lang w:val="en-US"/>
            </w:rPr>
            <w:id w:val="-2000886115"/>
            <w:placeholder>
              <w:docPart w:val="F7664F39DEEF4EA288690FB3662A0846"/>
            </w:placeholder>
            <w15:appearance w15:val="hidden"/>
          </w:sdtPr>
          <w:sdtEndPr/>
          <w:sdtContent>
            <w:tc>
              <w:tcPr>
                <w:tcW w:w="926" w:type="dxa"/>
                <w:vMerge w:val="restart"/>
              </w:tcPr>
              <w:p w14:paraId="29CA3DC2" w14:textId="77777777" w:rsidR="005F60EE" w:rsidRPr="00001CC1" w:rsidRDefault="005F60EE" w:rsidP="005F60EE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  <w:sdt>
          <w:sdtPr>
            <w:rPr>
              <w:lang w:val="en-US"/>
            </w:rPr>
            <w:id w:val="1382751367"/>
            <w:placeholder>
              <w:docPart w:val="504A9BF985F74DE0854063733C4E330C"/>
            </w:placeholder>
            <w15:appearance w15:val="hidden"/>
          </w:sdtPr>
          <w:sdtEndPr/>
          <w:sdtContent>
            <w:tc>
              <w:tcPr>
                <w:tcW w:w="4460" w:type="dxa"/>
              </w:tcPr>
              <w:p w14:paraId="4EAFF878" w14:textId="77777777" w:rsidR="005F60EE" w:rsidRPr="00001CC1" w:rsidRDefault="005F60EE" w:rsidP="005F60EE">
                <w:pPr>
                  <w:ind w:firstLine="0"/>
                  <w:rPr>
                    <w:lang w:val="en-US"/>
                  </w:rPr>
                </w:pPr>
                <w:r>
                  <w:t xml:space="preserve"> </w:t>
                </w:r>
              </w:p>
            </w:tc>
          </w:sdtContent>
        </w:sdt>
      </w:tr>
      <w:tr w:rsidR="005F60EE" w14:paraId="7136F1B0" w14:textId="77777777" w:rsidTr="005F60EE">
        <w:trPr>
          <w:trHeight w:val="2177"/>
        </w:trPr>
        <w:tc>
          <w:tcPr>
            <w:tcW w:w="4820" w:type="dxa"/>
            <w:vMerge/>
          </w:tcPr>
          <w:p w14:paraId="425BD691" w14:textId="77777777" w:rsidR="005F60EE" w:rsidRPr="00001CC1" w:rsidRDefault="005F60EE" w:rsidP="005F60EE">
            <w:pPr>
              <w:spacing w:line="120" w:lineRule="atLeast"/>
              <w:ind w:firstLine="0"/>
              <w:jc w:val="center"/>
              <w:rPr>
                <w:rFonts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26" w:type="dxa"/>
            <w:vMerge/>
          </w:tcPr>
          <w:p w14:paraId="5843501E" w14:textId="77777777" w:rsidR="005F60EE" w:rsidRPr="00001CC1" w:rsidRDefault="005F60EE" w:rsidP="005F60EE">
            <w:pPr>
              <w:ind w:firstLine="0"/>
              <w:rPr>
                <w:lang w:val="en-US"/>
              </w:rPr>
            </w:pPr>
          </w:p>
        </w:tc>
        <w:tc>
          <w:tcPr>
            <w:tcW w:w="4460" w:type="dxa"/>
          </w:tcPr>
          <w:p w14:paraId="649BB553" w14:textId="77777777" w:rsidR="00FF1B45" w:rsidRDefault="00FF1B45" w:rsidP="00FF1B45">
            <w:pPr>
              <w:ind w:firstLine="0"/>
              <w:jc w:val="left"/>
            </w:pPr>
            <w:r>
              <w:t xml:space="preserve">Председателю </w:t>
            </w:r>
          </w:p>
          <w:p w14:paraId="448820DF" w14:textId="77777777" w:rsidR="00FF1B45" w:rsidRDefault="00FF1B45" w:rsidP="00FF1B45">
            <w:pPr>
              <w:ind w:firstLine="0"/>
              <w:jc w:val="left"/>
            </w:pPr>
            <w:r>
              <w:t>Думы города Сургута</w:t>
            </w:r>
          </w:p>
          <w:p w14:paraId="324A8E04" w14:textId="67ABA826" w:rsidR="005F60EE" w:rsidRDefault="00FF1B45" w:rsidP="00FF1B45">
            <w:pPr>
              <w:ind w:firstLine="0"/>
              <w:jc w:val="left"/>
            </w:pPr>
            <w:r>
              <w:t>А.И. Оле</w:t>
            </w:r>
            <w:bookmarkStart w:id="2" w:name="_GoBack"/>
            <w:bookmarkEnd w:id="2"/>
            <w:r>
              <w:t>йникову</w:t>
            </w:r>
          </w:p>
        </w:tc>
      </w:tr>
    </w:tbl>
    <w:sdt>
      <w:sdtPr>
        <w:alias w:val="2 строки"/>
        <w:tag w:val="2 строки"/>
        <w:id w:val="-82096009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3DD0CF7" w14:textId="77777777" w:rsidR="00DC3AF9" w:rsidRDefault="00287BA9" w:rsidP="007E1FB7">
          <w:pPr>
            <w:ind w:firstLine="0"/>
          </w:pPr>
          <w:r>
            <w:t xml:space="preserve"> </w:t>
          </w:r>
        </w:p>
        <w:p w14:paraId="424727BD" w14:textId="77777777" w:rsidR="00FB1610" w:rsidRDefault="00143964" w:rsidP="006046D2">
          <w:pPr>
            <w:ind w:right="4818" w:firstLine="0"/>
          </w:pPr>
        </w:p>
      </w:sdtContent>
    </w:sdt>
    <w:p w14:paraId="5F627489" w14:textId="55BCF33A" w:rsidR="00416870" w:rsidRDefault="00FF1B45" w:rsidP="00416870">
      <w:pPr>
        <w:pStyle w:val="Default"/>
        <w:jc w:val="center"/>
        <w:rPr>
          <w:sz w:val="28"/>
          <w:szCs w:val="28"/>
        </w:rPr>
      </w:pPr>
      <w:r w:rsidRPr="00FF1B45">
        <w:rPr>
          <w:sz w:val="28"/>
          <w:szCs w:val="28"/>
        </w:rPr>
        <w:t>Уважаемый Александр Игоревич</w:t>
      </w:r>
      <w:r w:rsidR="00416870" w:rsidRPr="007D227D">
        <w:rPr>
          <w:sz w:val="28"/>
          <w:szCs w:val="28"/>
        </w:rPr>
        <w:t>!</w:t>
      </w:r>
    </w:p>
    <w:p w14:paraId="5F1D86A8" w14:textId="77777777" w:rsidR="00416870" w:rsidRDefault="00416870" w:rsidP="00416870"/>
    <w:p w14:paraId="3CE96B2B" w14:textId="5DE2D051" w:rsidR="00FF1B45" w:rsidRDefault="00FF1B45" w:rsidP="00416870">
      <w:r w:rsidRPr="00FF1B45">
        <w:t>Направляю поправки в проект решения Думы города по вопросу «О бюджете городского округа Сургут Ханты-Мансийского автономного округа – Югры на 2026 год и плановый период 2027 – 2028 годов»</w:t>
      </w:r>
      <w:r>
        <w:t>.</w:t>
      </w:r>
    </w:p>
    <w:p w14:paraId="615EAEC2" w14:textId="4191EC50" w:rsidR="00FF1B45" w:rsidRDefault="00FF1B45" w:rsidP="00416870">
      <w:r w:rsidRPr="00FF1B45">
        <w:t>В поправках учтены следующие изменения</w:t>
      </w:r>
      <w:r>
        <w:t>:</w:t>
      </w:r>
    </w:p>
    <w:p w14:paraId="64C12ACC" w14:textId="5D894A71" w:rsidR="00FF1B45" w:rsidRDefault="00FF1B45" w:rsidP="00FF1B45">
      <w:pPr>
        <w:pStyle w:val="a5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>
        <w:t xml:space="preserve">Параметры бюджета города по доходам и расходам в 2026 – 2028 годах уточнены на сумму межбюджетных трансфертов из бюджета автономного округа, </w:t>
      </w:r>
      <w:r w:rsidRPr="00FF1B45">
        <w:t>подлежащих доведению до муниципального образования в соответствии с Законом Ханты-Мансийского</w:t>
      </w:r>
      <w:r>
        <w:t xml:space="preserve"> автономного округа – Югры от 27</w:t>
      </w:r>
      <w:r w:rsidRPr="00FF1B45">
        <w:t>.11.202</w:t>
      </w:r>
      <w:r>
        <w:t>5 № 87</w:t>
      </w:r>
      <w:r w:rsidRPr="00FF1B45">
        <w:t>-оз «О бюджете Ханты-Мансийского автономного округа – Югры на 202</w:t>
      </w:r>
      <w:r>
        <w:t>6 год и плановый период 2027</w:t>
      </w:r>
      <w:r w:rsidRPr="00FF1B45">
        <w:t xml:space="preserve"> – 202</w:t>
      </w:r>
      <w:r>
        <w:t>8</w:t>
      </w:r>
      <w:r w:rsidRPr="00FF1B45">
        <w:t xml:space="preserve"> годов»</w:t>
      </w:r>
      <w:r>
        <w:t>.</w:t>
      </w:r>
    </w:p>
    <w:p w14:paraId="5B521367" w14:textId="5280C139" w:rsidR="00715DBA" w:rsidRDefault="00FF1B45" w:rsidP="00015D19">
      <w:pPr>
        <w:pStyle w:val="a5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</w:pPr>
      <w:r w:rsidRPr="00FF1B45">
        <w:t>Перераспределены зарезервированные бюджетные ассигнования</w:t>
      </w:r>
      <w:r w:rsidR="00715DBA">
        <w:t>:</w:t>
      </w:r>
    </w:p>
    <w:p w14:paraId="7BDF9E77" w14:textId="02DC83C5" w:rsidR="00FF1B45" w:rsidRDefault="007E3CA7" w:rsidP="00715DBA">
      <w:pPr>
        <w:tabs>
          <w:tab w:val="left" w:pos="0"/>
          <w:tab w:val="left" w:pos="1134"/>
        </w:tabs>
      </w:pPr>
      <w:r>
        <w:t>-</w:t>
      </w:r>
      <w:r w:rsidR="00715DBA">
        <w:t xml:space="preserve"> </w:t>
      </w:r>
      <w:r w:rsidR="00715DBA" w:rsidRPr="00FF1B45">
        <w:t xml:space="preserve">в связи </w:t>
      </w:r>
      <w:r w:rsidR="00FF1B45" w:rsidRPr="00FF1B45">
        <w:t xml:space="preserve">с принятием решения Думы города от </w:t>
      </w:r>
      <w:r w:rsidR="0045171B" w:rsidRPr="0045171B">
        <w:t>30.10.2025 № 921-VII ДГ</w:t>
      </w:r>
      <w:r w:rsidR="0045171B">
        <w:t xml:space="preserve"> </w:t>
      </w:r>
      <w:r w:rsidR="00BA5F37">
        <w:br/>
      </w:r>
      <w:r w:rsidR="0045171B">
        <w:t>«</w:t>
      </w:r>
      <w:r w:rsidR="0045171B" w:rsidRPr="0045171B">
        <w:t xml:space="preserve">О реализации права органов местного самоуправления муниципального образования городской округ Сургут Ханты-Мансийского автономного округа </w:t>
      </w:r>
      <w:r w:rsidR="00375501" w:rsidRPr="00FF1B45">
        <w:t>–</w:t>
      </w:r>
      <w:r w:rsidR="0045171B" w:rsidRPr="0045171B">
        <w:t xml:space="preserve"> Югры на участие муниципальных учреждений культуры в мероприятиях межмуниципального, окружного, регионального, межрегионального, федерального, международного значения, проводимых в городе Сургуте и за его пределами, в том числе и за пределами Российской Федерации</w:t>
      </w:r>
      <w:r w:rsidR="0045171B">
        <w:t>»</w:t>
      </w:r>
      <w:r w:rsidR="00715DBA">
        <w:t>;</w:t>
      </w:r>
    </w:p>
    <w:p w14:paraId="2078E425" w14:textId="039D29D8" w:rsidR="00FF1B45" w:rsidRDefault="007E3CA7" w:rsidP="00715DBA">
      <w:pPr>
        <w:tabs>
          <w:tab w:val="left" w:pos="0"/>
          <w:tab w:val="left" w:pos="1134"/>
        </w:tabs>
      </w:pPr>
      <w:r>
        <w:t>-</w:t>
      </w:r>
      <w:r w:rsidR="00715DBA">
        <w:t xml:space="preserve"> н</w:t>
      </w:r>
      <w:r w:rsidR="00015D19" w:rsidRPr="00015D19">
        <w:rPr>
          <w:rFonts w:eastAsia="Times New Roman"/>
          <w:lang w:eastAsia="ru-RU"/>
        </w:rPr>
        <w:t xml:space="preserve">а реализацию </w:t>
      </w:r>
      <w:r w:rsidR="00015D19">
        <w:t xml:space="preserve">инициативных проектов в связи с внесением изменений </w:t>
      </w:r>
      <w:r w:rsidR="00375501">
        <w:br/>
      </w:r>
      <w:r w:rsidR="00015D19">
        <w:t>в муниципальные п</w:t>
      </w:r>
      <w:r w:rsidR="00B24CCE">
        <w:t>равовые акты;</w:t>
      </w:r>
    </w:p>
    <w:p w14:paraId="0B1F8F9F" w14:textId="3F5AFF0A" w:rsidR="00B24CCE" w:rsidRPr="00375501" w:rsidRDefault="00B24CCE" w:rsidP="00715DBA">
      <w:pPr>
        <w:tabs>
          <w:tab w:val="left" w:pos="0"/>
          <w:tab w:val="left" w:pos="1134"/>
        </w:tabs>
        <w:rPr>
          <w:rFonts w:eastAsia="Times New Roman"/>
          <w:lang w:eastAsia="ru-RU"/>
        </w:rPr>
      </w:pPr>
      <w:r>
        <w:t xml:space="preserve">- </w:t>
      </w:r>
      <w:r w:rsidR="00751640">
        <w:t xml:space="preserve">на проведение капитального ремонта 6 объектов образования в связи </w:t>
      </w:r>
      <w:r w:rsidR="00375501">
        <w:br/>
      </w:r>
      <w:r w:rsidR="00751640">
        <w:t xml:space="preserve">с увеличением стоимости ремонта </w:t>
      </w:r>
      <w:r w:rsidR="00F71587" w:rsidRPr="00F71587">
        <w:t>по результатам проведен</w:t>
      </w:r>
      <w:r w:rsidR="00751640">
        <w:t>ной</w:t>
      </w:r>
      <w:r w:rsidR="00F71587" w:rsidRPr="00F71587">
        <w:t xml:space="preserve"> негосударственной экспертизы сметной документации в части проверки достоверност</w:t>
      </w:r>
      <w:r w:rsidR="00751640">
        <w:t>и определения сметной стоимости.</w:t>
      </w:r>
    </w:p>
    <w:p w14:paraId="71CABCC8" w14:textId="375BDA1A" w:rsidR="00916080" w:rsidRDefault="00916080" w:rsidP="00015D19">
      <w:pPr>
        <w:pStyle w:val="a5"/>
        <w:numPr>
          <w:ilvl w:val="0"/>
          <w:numId w:val="3"/>
        </w:numPr>
        <w:tabs>
          <w:tab w:val="left" w:pos="0"/>
          <w:tab w:val="left" w:pos="1134"/>
        </w:tabs>
        <w:ind w:left="0" w:firstLine="709"/>
        <w:jc w:val="both"/>
      </w:pPr>
      <w:r w:rsidRPr="0004376E">
        <w:t>Уточн</w:t>
      </w:r>
      <w:r>
        <w:t>е</w:t>
      </w:r>
      <w:r w:rsidRPr="0004376E">
        <w:t>ны код</w:t>
      </w:r>
      <w:r>
        <w:t>ы</w:t>
      </w:r>
      <w:r w:rsidRPr="0004376E">
        <w:t xml:space="preserve"> бюджетной классификации по ряду направлений расходов главных распорядителей бюджетных средств без изменения их целевого направления</w:t>
      </w:r>
      <w:r w:rsidRPr="00A25896">
        <w:t xml:space="preserve"> в соответствии с обращениями главных распорядител</w:t>
      </w:r>
      <w:r>
        <w:t xml:space="preserve">ей бюджетных средств, в том </w:t>
      </w:r>
      <w:r>
        <w:lastRenderedPageBreak/>
        <w:t>числе в соо</w:t>
      </w:r>
      <w:r w:rsidRPr="00015D19">
        <w:t>тветствии с предложениями Контрольно-счетной палаты города, изложенными в заключении от 09.12.202</w:t>
      </w:r>
      <w:r>
        <w:t xml:space="preserve">5 </w:t>
      </w:r>
      <w:r w:rsidRPr="00015D19">
        <w:t>№ КСП-01-17-81</w:t>
      </w:r>
      <w:r>
        <w:t>.</w:t>
      </w:r>
    </w:p>
    <w:p w14:paraId="3377AEC7" w14:textId="65DE3618" w:rsidR="003561E5" w:rsidRDefault="003561E5" w:rsidP="008E26F2">
      <w:pPr>
        <w:pStyle w:val="a5"/>
        <w:numPr>
          <w:ilvl w:val="0"/>
          <w:numId w:val="3"/>
        </w:numPr>
        <w:tabs>
          <w:tab w:val="left" w:pos="709"/>
          <w:tab w:val="left" w:pos="1134"/>
        </w:tabs>
        <w:ind w:left="0" w:firstLine="709"/>
        <w:jc w:val="both"/>
      </w:pPr>
      <w:r>
        <w:t>В п</w:t>
      </w:r>
      <w:r w:rsidRPr="009C665C">
        <w:t>риложени</w:t>
      </w:r>
      <w:r>
        <w:t>и</w:t>
      </w:r>
      <w:r w:rsidRPr="009C665C">
        <w:t xml:space="preserve"> 1</w:t>
      </w:r>
      <w:r>
        <w:t>0</w:t>
      </w:r>
      <w:r w:rsidRPr="009C665C">
        <w:t xml:space="preserve"> к проекту решения </w:t>
      </w:r>
      <w:r>
        <w:t xml:space="preserve">уточнено наименование случая предоставления субсидии </w:t>
      </w:r>
      <w:r w:rsidRPr="003561E5">
        <w:t>на возмещение экономически обоснованных расходов ресурсоснабжающим организациям, осуществляющим регулируемый вид деятельности в сферах тепло-, водоснабжения и водоотведения, в целях соблюдения установленных предельных (максимальных) индексов изменения размера вносимой гражданами платы за коммунальные услуги</w:t>
      </w:r>
      <w:r>
        <w:t xml:space="preserve"> в целях приведения в соответствие </w:t>
      </w:r>
      <w:r w:rsidR="00736F28">
        <w:br/>
      </w:r>
      <w:r>
        <w:t xml:space="preserve">с </w:t>
      </w:r>
      <w:r w:rsidR="008E26F2" w:rsidRPr="008E26F2">
        <w:t xml:space="preserve">Законом Ханты-Мансийского автономного округа – Югры от 27.11.2025 № 87-оз </w:t>
      </w:r>
      <w:r w:rsidR="00736F28">
        <w:br/>
      </w:r>
      <w:r w:rsidR="008E26F2" w:rsidRPr="008E26F2">
        <w:t xml:space="preserve">«О бюджете Ханты-Мансийского автономного округа – Югры на 2026 год </w:t>
      </w:r>
      <w:r w:rsidR="00736F28">
        <w:br/>
      </w:r>
      <w:r w:rsidR="008E26F2" w:rsidRPr="008E26F2">
        <w:t>и плановый период 2027 – 2028 годов»</w:t>
      </w:r>
      <w:r w:rsidR="008E26F2">
        <w:t>.</w:t>
      </w:r>
    </w:p>
    <w:p w14:paraId="415967BC" w14:textId="6C354E6A" w:rsidR="00D40438" w:rsidRDefault="00D40438" w:rsidP="00D40438">
      <w:r>
        <w:t xml:space="preserve">Также направляю </w:t>
      </w:r>
      <w:r w:rsidRPr="00064105">
        <w:t xml:space="preserve">приложения </w:t>
      </w:r>
      <w:r w:rsidR="00736F28" w:rsidRPr="00064105">
        <w:t>1, 3</w:t>
      </w:r>
      <w:r w:rsidRPr="00064105">
        <w:t xml:space="preserve"> – </w:t>
      </w:r>
      <w:r w:rsidR="00736F28" w:rsidRPr="00064105">
        <w:t>6, 10</w:t>
      </w:r>
      <w:r w:rsidRPr="00064105">
        <w:t xml:space="preserve"> к проекту решения, сформированные </w:t>
      </w:r>
      <w:r w:rsidR="00736F28" w:rsidRPr="00064105">
        <w:br/>
      </w:r>
      <w:r w:rsidRPr="00064105">
        <w:t>в окончательной редакции с учетом всех внесенных</w:t>
      </w:r>
      <w:r>
        <w:t xml:space="preserve"> поправок. </w:t>
      </w:r>
    </w:p>
    <w:p w14:paraId="12E46AD5" w14:textId="77777777" w:rsidR="00416870" w:rsidRDefault="00416870" w:rsidP="00416870"/>
    <w:p w14:paraId="2249AA71" w14:textId="3C083D2F" w:rsidR="003A0B38" w:rsidRDefault="005F0D98" w:rsidP="003A0B38">
      <w:pPr>
        <w:ind w:left="2410" w:hanging="1701"/>
      </w:pPr>
      <w:r>
        <w:t xml:space="preserve">Приложение: </w:t>
      </w:r>
      <w:r w:rsidR="003A0B38" w:rsidRPr="003A0B38">
        <w:t>1. Таблица поправок к проекту решения Думы города «О бюджете городского округа Сургут Ханты-Мансийского автономного округа – Югры н</w:t>
      </w:r>
      <w:r w:rsidR="003A0B38">
        <w:t>а 2026 год и плановый период 2027</w:t>
      </w:r>
      <w:r w:rsidR="003A0B38" w:rsidRPr="003A0B38">
        <w:t xml:space="preserve"> – 202</w:t>
      </w:r>
      <w:r w:rsidR="003A0B38">
        <w:t>8 годов» на 4</w:t>
      </w:r>
      <w:r w:rsidR="003A0B38" w:rsidRPr="003A0B38">
        <w:t xml:space="preserve"> л. в 1 экз.</w:t>
      </w:r>
    </w:p>
    <w:p w14:paraId="4302C180" w14:textId="2399ECD4" w:rsidR="005F0D98" w:rsidRDefault="003A0B38" w:rsidP="005253AD">
      <w:pPr>
        <w:ind w:left="2410" w:firstLine="0"/>
      </w:pPr>
      <w:r>
        <w:t xml:space="preserve">2. </w:t>
      </w:r>
      <w:r w:rsidRPr="003A0B38">
        <w:t>Сводный перечень поправок в проект бюджета города Сургута на 202</w:t>
      </w:r>
      <w:r>
        <w:t>6</w:t>
      </w:r>
      <w:r w:rsidRPr="003A0B38">
        <w:t xml:space="preserve"> год и плановый период 202</w:t>
      </w:r>
      <w:r>
        <w:t>7</w:t>
      </w:r>
      <w:r w:rsidRPr="003A0B38">
        <w:t xml:space="preserve"> – 202</w:t>
      </w:r>
      <w:r>
        <w:t>8</w:t>
      </w:r>
      <w:r w:rsidRPr="003A0B38">
        <w:t xml:space="preserve"> годов на 1 л. в 1 экз.</w:t>
      </w:r>
    </w:p>
    <w:p w14:paraId="3AD670D8" w14:textId="05313C1D" w:rsidR="005253AD" w:rsidRDefault="005253AD" w:rsidP="005253AD">
      <w:pPr>
        <w:ind w:left="2410" w:firstLine="0"/>
      </w:pPr>
      <w:r>
        <w:t>3</w:t>
      </w:r>
      <w:r w:rsidR="003A0B38">
        <w:t xml:space="preserve">. </w:t>
      </w:r>
      <w:r>
        <w:t xml:space="preserve">Приложения 1, </w:t>
      </w:r>
      <w:r w:rsidRPr="005253AD">
        <w:t>3 – 6, 10</w:t>
      </w:r>
      <w:r>
        <w:t xml:space="preserve"> к проекту решения Думы города </w:t>
      </w:r>
      <w:r w:rsidR="00BA5F37">
        <w:br/>
      </w:r>
      <w:r>
        <w:t xml:space="preserve">«О бюджете городского округа Сургут Ханты-Мансийского автономного округа – Югры на 2026 год и плановый период 2027 – 2028 годов (в новой редакции) на </w:t>
      </w:r>
      <w:r w:rsidR="00BA5F37">
        <w:t>118</w:t>
      </w:r>
      <w:r>
        <w:t xml:space="preserve"> л. в 1 экз. </w:t>
      </w:r>
    </w:p>
    <w:p w14:paraId="489A2CBC" w14:textId="0590B219" w:rsidR="003A0B38" w:rsidRDefault="005253AD" w:rsidP="005253AD">
      <w:pPr>
        <w:ind w:left="2410" w:firstLine="0"/>
      </w:pPr>
      <w:r>
        <w:t xml:space="preserve">4. </w:t>
      </w:r>
      <w:r w:rsidRPr="005253AD">
        <w:t xml:space="preserve">Обращения структурных подразделений по вносимым изменениям </w:t>
      </w:r>
      <w:r w:rsidR="00BA12A8">
        <w:t xml:space="preserve">(части 1-4) </w:t>
      </w:r>
      <w:r w:rsidRPr="005253AD">
        <w:t>в 1 экз.</w:t>
      </w:r>
    </w:p>
    <w:p w14:paraId="0EAAD0E6" w14:textId="36A830FE" w:rsidR="00416870" w:rsidRDefault="00416870" w:rsidP="007E1FB7">
      <w:pPr>
        <w:ind w:firstLine="0"/>
      </w:pPr>
    </w:p>
    <w:p w14:paraId="571DAE35" w14:textId="77777777" w:rsidR="005214A9" w:rsidRPr="00225B29" w:rsidRDefault="005214A9" w:rsidP="007E1FB7">
      <w:pPr>
        <w:ind w:firstLine="0"/>
      </w:pPr>
    </w:p>
    <w:tbl>
      <w:tblPr>
        <w:tblStyle w:val="a3"/>
        <w:tblW w:w="10437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536"/>
        <w:gridCol w:w="2551"/>
      </w:tblGrid>
      <w:tr w:rsidR="006564B6" w:rsidRPr="00281C8F" w14:paraId="534E6FD7" w14:textId="77777777" w:rsidTr="00514A42">
        <w:trPr>
          <w:trHeight w:val="1566"/>
        </w:trPr>
        <w:tc>
          <w:tcPr>
            <w:tcW w:w="3350" w:type="dxa"/>
          </w:tcPr>
          <w:p w14:paraId="28B0FCE6" w14:textId="36BA0813" w:rsidR="006564B6" w:rsidRPr="005D1EA6" w:rsidRDefault="00CA7E0C" w:rsidP="005B7D48">
            <w:pPr>
              <w:tabs>
                <w:tab w:val="left" w:pos="2660"/>
              </w:tabs>
              <w:ind w:firstLine="0"/>
              <w:contextualSpacing/>
              <w:jc w:val="left"/>
            </w:pPr>
            <w:r w:rsidRPr="00CA7E0C">
              <w:t>Глав</w:t>
            </w:r>
            <w:r w:rsidR="005B7D48">
              <w:t>а</w:t>
            </w:r>
            <w:r w:rsidRPr="00CA7E0C">
              <w:t xml:space="preserve"> города</w:t>
            </w:r>
          </w:p>
        </w:tc>
        <w:tc>
          <w:tcPr>
            <w:tcW w:w="4536" w:type="dxa"/>
          </w:tcPr>
          <w:p w14:paraId="28E2CEA2" w14:textId="77777777" w:rsidR="006564B6" w:rsidRPr="00281C8F" w:rsidRDefault="006564B6" w:rsidP="006564B6">
            <w:pPr>
              <w:tabs>
                <w:tab w:val="left" w:pos="2660"/>
              </w:tabs>
              <w:spacing w:before="80" w:after="40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81C8F">
              <w:rPr>
                <w:rFonts w:ascii="Arial" w:hAnsi="Arial" w:cs="Arial"/>
                <w:b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877B9" wp14:editId="2207B204">
                      <wp:simplePos x="0" y="0"/>
                      <wp:positionH relativeFrom="column">
                        <wp:posOffset>-106680</wp:posOffset>
                      </wp:positionH>
                      <wp:positionV relativeFrom="paragraph">
                        <wp:posOffset>-635</wp:posOffset>
                      </wp:positionV>
                      <wp:extent cx="2924175" cy="963930"/>
                      <wp:effectExtent l="0" t="0" r="28575" b="26670"/>
                      <wp:wrapNone/>
                      <wp:docPr id="1" name="Скругленный 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2417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DE5AB" id="Скругленный прямоугольник 1" o:spid="_x0000_s1026" style="position:absolute;margin-left:-8.4pt;margin-top:-.05pt;width:230.2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" filled="f" strokecolor="#7f7f7f" strokeweight="2pt"/>
                  </w:pict>
                </mc:Fallback>
              </mc:AlternateContent>
            </w:r>
            <w:r w:rsidRPr="00281C8F">
              <w:rPr>
                <w:rFonts w:ascii="Arial" w:hAnsi="Arial" w:cs="Arial"/>
                <w:b/>
                <w:sz w:val="20"/>
                <w:szCs w:val="20"/>
              </w:rPr>
              <w:t>Подписано электронной подписью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эцп"/>
              <w:tag w:val="эцп"/>
              <w:id w:val="-1831977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201DF6D8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Сертификат:</w:t>
                </w:r>
              </w:p>
            </w:sdtContent>
          </w:sdt>
          <w:p w14:paraId="389375B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sdt>
            <w:sdtPr>
              <w:rPr>
                <w:rFonts w:ascii="Arial" w:hAnsi="Arial" w:cs="Arial"/>
                <w:sz w:val="18"/>
                <w:szCs w:val="18"/>
              </w:rPr>
              <w:alias w:val="Владелец"/>
              <w:tag w:val="Владелец"/>
              <w:id w:val="-1424645693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C17BEA2" w14:textId="77777777" w:rsidR="006564B6" w:rsidRPr="00281C8F" w:rsidRDefault="006564B6" w:rsidP="006564B6">
                <w:pPr>
                  <w:tabs>
                    <w:tab w:val="left" w:pos="2660"/>
                  </w:tabs>
                  <w:ind w:firstLine="0"/>
                  <w:contextualSpacing/>
                  <w:rPr>
                    <w:rFonts w:ascii="Arial" w:hAnsi="Arial" w:cs="Arial"/>
                    <w:sz w:val="18"/>
                    <w:szCs w:val="18"/>
                  </w:rPr>
                </w:pPr>
                <w:r w:rsidRPr="00281C8F">
                  <w:rPr>
                    <w:rFonts w:ascii="Arial" w:hAnsi="Arial" w:cs="Arial"/>
                    <w:sz w:val="18"/>
                    <w:szCs w:val="18"/>
                  </w:rPr>
                  <w:t>Владелец:</w:t>
                </w:r>
              </w:p>
            </w:sdtContent>
          </w:sdt>
          <w:p w14:paraId="05F8F577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81C8F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3AED9AF1" w14:textId="77777777" w:rsidR="006564B6" w:rsidRPr="00281C8F" w:rsidRDefault="006564B6" w:rsidP="006564B6">
            <w:pPr>
              <w:tabs>
                <w:tab w:val="left" w:pos="2660"/>
              </w:tabs>
              <w:ind w:firstLine="0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>Действителен: с [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ДатаС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1] </w:t>
            </w:r>
            <w:r w:rsidRPr="00281C8F">
              <w:rPr>
                <w:rFonts w:ascii="Arial" w:hAnsi="Arial" w:cs="Arial"/>
                <w:sz w:val="18"/>
                <w:szCs w:val="18"/>
              </w:rPr>
              <w:t>по [</w:t>
            </w:r>
            <w:proofErr w:type="spellStart"/>
            <w:r w:rsidRPr="00281C8F">
              <w:rPr>
                <w:rFonts w:ascii="Arial" w:hAnsi="Arial" w:cs="Arial"/>
                <w:sz w:val="18"/>
                <w:szCs w:val="18"/>
              </w:rPr>
              <w:t>ДатаПо</w:t>
            </w:r>
            <w:proofErr w:type="spellEnd"/>
            <w:r w:rsidRPr="00281C8F">
              <w:rPr>
                <w:rFonts w:ascii="Arial" w:hAnsi="Arial" w:cs="Arial"/>
                <w:sz w:val="18"/>
                <w:szCs w:val="18"/>
              </w:rPr>
              <w:t xml:space="preserve"> 1</w:t>
            </w:r>
            <w:r w:rsidRPr="00281C8F">
              <w:rPr>
                <w:rFonts w:ascii="Arial" w:hAnsi="Arial" w:cs="Arial"/>
                <w:sz w:val="20"/>
                <w:szCs w:val="20"/>
              </w:rPr>
              <w:t>]</w:t>
            </w:r>
          </w:p>
        </w:tc>
        <w:tc>
          <w:tcPr>
            <w:tcW w:w="2551" w:type="dxa"/>
          </w:tcPr>
          <w:p w14:paraId="485DD8AE" w14:textId="02F1CE17" w:rsidR="006564B6" w:rsidRPr="00281C8F" w:rsidRDefault="005253AD" w:rsidP="00D93A23">
            <w:pPr>
              <w:ind w:right="26" w:firstLine="0"/>
              <w:contextualSpacing/>
              <w:jc w:val="right"/>
            </w:pPr>
            <w:r w:rsidRPr="005253AD">
              <w:t>М.Н. Слепов</w:t>
            </w:r>
          </w:p>
        </w:tc>
      </w:tr>
    </w:tbl>
    <w:p w14:paraId="032562C7" w14:textId="77777777" w:rsidR="006564B6" w:rsidRDefault="006564B6" w:rsidP="007E1FB7">
      <w:pPr>
        <w:ind w:firstLine="0"/>
      </w:pPr>
    </w:p>
    <w:p w14:paraId="4C4B0D56" w14:textId="77777777" w:rsidR="00A2428B" w:rsidRDefault="00A2428B" w:rsidP="007E1FB7">
      <w:pPr>
        <w:ind w:firstLine="0"/>
      </w:pPr>
    </w:p>
    <w:p w14:paraId="372C2F67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Исполнители:</w:t>
      </w:r>
    </w:p>
    <w:p w14:paraId="352340D6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Новикова Маргарита Александровна,</w:t>
      </w:r>
    </w:p>
    <w:p w14:paraId="247B10FC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директор департамента финансов,</w:t>
      </w:r>
    </w:p>
    <w:p w14:paraId="204752B7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тел.: (3462) 52-20-73</w:t>
      </w:r>
    </w:p>
    <w:p w14:paraId="01FD01FB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Фаткуллина Альфия Анваровна,</w:t>
      </w:r>
    </w:p>
    <w:p w14:paraId="6241B141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начальник отдела планирования расходов</w:t>
      </w:r>
    </w:p>
    <w:p w14:paraId="0D39F7DD" w14:textId="77777777" w:rsidR="00736F28" w:rsidRPr="00736F28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департамента финансов,</w:t>
      </w:r>
    </w:p>
    <w:p w14:paraId="4A268F0D" w14:textId="03E69D53" w:rsidR="0050437B" w:rsidRDefault="00736F28" w:rsidP="00736F28">
      <w:pPr>
        <w:spacing w:line="120" w:lineRule="atLeast"/>
        <w:ind w:firstLine="0"/>
        <w:rPr>
          <w:sz w:val="20"/>
        </w:rPr>
      </w:pPr>
      <w:r w:rsidRPr="00736F28">
        <w:rPr>
          <w:sz w:val="20"/>
        </w:rPr>
        <w:t>тел.: (3462) 52-20-69</w:t>
      </w:r>
    </w:p>
    <w:sectPr w:rsidR="0050437B" w:rsidSect="00CF6A1B">
      <w:headerReference w:type="default" r:id="rId11"/>
      <w:pgSz w:w="11906" w:h="16838"/>
      <w:pgMar w:top="227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A73C5A" w14:textId="77777777" w:rsidR="00AA3D55" w:rsidRDefault="00AA3D55" w:rsidP="00886295">
      <w:r>
        <w:separator/>
      </w:r>
    </w:p>
  </w:endnote>
  <w:endnote w:type="continuationSeparator" w:id="0">
    <w:p w14:paraId="60286072" w14:textId="77777777" w:rsidR="00AA3D55" w:rsidRDefault="00AA3D55" w:rsidP="00886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33C59E" w14:textId="77777777" w:rsidR="00AA3D55" w:rsidRDefault="00AA3D55" w:rsidP="00886295">
      <w:r>
        <w:separator/>
      </w:r>
    </w:p>
  </w:footnote>
  <w:footnote w:type="continuationSeparator" w:id="0">
    <w:p w14:paraId="35AFC286" w14:textId="77777777" w:rsidR="00AA3D55" w:rsidRDefault="00AA3D55" w:rsidP="008862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7919252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57CD3C24" w14:textId="291400AA" w:rsidR="00886295" w:rsidRPr="00886295" w:rsidRDefault="00886295">
        <w:pPr>
          <w:pStyle w:val="ad"/>
          <w:jc w:val="center"/>
          <w:rPr>
            <w:sz w:val="24"/>
          </w:rPr>
        </w:pPr>
        <w:r w:rsidRPr="00886295">
          <w:rPr>
            <w:sz w:val="24"/>
          </w:rPr>
          <w:fldChar w:fldCharType="begin"/>
        </w:r>
        <w:r w:rsidRPr="00886295">
          <w:rPr>
            <w:sz w:val="24"/>
          </w:rPr>
          <w:instrText>PAGE   \* MERGEFORMAT</w:instrText>
        </w:r>
        <w:r w:rsidRPr="00886295">
          <w:rPr>
            <w:sz w:val="24"/>
          </w:rPr>
          <w:fldChar w:fldCharType="separate"/>
        </w:r>
        <w:r w:rsidR="00143964">
          <w:rPr>
            <w:noProof/>
            <w:sz w:val="24"/>
          </w:rPr>
          <w:t>2</w:t>
        </w:r>
        <w:r w:rsidRPr="00886295">
          <w:rPr>
            <w:sz w:val="24"/>
          </w:rPr>
          <w:fldChar w:fldCharType="end"/>
        </w:r>
      </w:p>
    </w:sdtContent>
  </w:sdt>
  <w:p w14:paraId="4CB3BA7A" w14:textId="77777777" w:rsidR="00886295" w:rsidRDefault="0088629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4716E"/>
    <w:multiLevelType w:val="hybridMultilevel"/>
    <w:tmpl w:val="2718484E"/>
    <w:lvl w:ilvl="0" w:tplc="D50E09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FD95A6F"/>
    <w:multiLevelType w:val="hybridMultilevel"/>
    <w:tmpl w:val="2A22E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3B7D15"/>
    <w:multiLevelType w:val="hybridMultilevel"/>
    <w:tmpl w:val="B8181A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8674F"/>
    <w:multiLevelType w:val="hybridMultilevel"/>
    <w:tmpl w:val="DBA28E1A"/>
    <w:lvl w:ilvl="0" w:tplc="26CA58B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B7"/>
    <w:rsid w:val="00000B27"/>
    <w:rsid w:val="00012CDF"/>
    <w:rsid w:val="00012D47"/>
    <w:rsid w:val="0001461E"/>
    <w:rsid w:val="00015D19"/>
    <w:rsid w:val="0001650F"/>
    <w:rsid w:val="000225F8"/>
    <w:rsid w:val="0003019D"/>
    <w:rsid w:val="000353A6"/>
    <w:rsid w:val="00037A25"/>
    <w:rsid w:val="00037E40"/>
    <w:rsid w:val="00044B79"/>
    <w:rsid w:val="00054AF8"/>
    <w:rsid w:val="00055C2B"/>
    <w:rsid w:val="00056714"/>
    <w:rsid w:val="00056C07"/>
    <w:rsid w:val="00057185"/>
    <w:rsid w:val="0006382E"/>
    <w:rsid w:val="00064105"/>
    <w:rsid w:val="00066779"/>
    <w:rsid w:val="00070484"/>
    <w:rsid w:val="0007099B"/>
    <w:rsid w:val="00073661"/>
    <w:rsid w:val="00073A4C"/>
    <w:rsid w:val="00073B21"/>
    <w:rsid w:val="00091AD6"/>
    <w:rsid w:val="00094923"/>
    <w:rsid w:val="000A24F8"/>
    <w:rsid w:val="000A3462"/>
    <w:rsid w:val="000A3DC6"/>
    <w:rsid w:val="000B214F"/>
    <w:rsid w:val="000B23CF"/>
    <w:rsid w:val="000B5A6F"/>
    <w:rsid w:val="000B7623"/>
    <w:rsid w:val="000B7E33"/>
    <w:rsid w:val="000C0E70"/>
    <w:rsid w:val="000C5579"/>
    <w:rsid w:val="000D5BBF"/>
    <w:rsid w:val="000E0CAE"/>
    <w:rsid w:val="000E2CE9"/>
    <w:rsid w:val="000E37D1"/>
    <w:rsid w:val="000E4B46"/>
    <w:rsid w:val="000E6087"/>
    <w:rsid w:val="000E637F"/>
    <w:rsid w:val="000F1058"/>
    <w:rsid w:val="000F35F7"/>
    <w:rsid w:val="000F5B2D"/>
    <w:rsid w:val="000F609A"/>
    <w:rsid w:val="000F7E9D"/>
    <w:rsid w:val="00100D0B"/>
    <w:rsid w:val="00103527"/>
    <w:rsid w:val="0010449D"/>
    <w:rsid w:val="0010633F"/>
    <w:rsid w:val="00112913"/>
    <w:rsid w:val="00114F15"/>
    <w:rsid w:val="00115A79"/>
    <w:rsid w:val="00116767"/>
    <w:rsid w:val="00120061"/>
    <w:rsid w:val="001270FF"/>
    <w:rsid w:val="00134A1D"/>
    <w:rsid w:val="00142A1E"/>
    <w:rsid w:val="00143964"/>
    <w:rsid w:val="00143E2B"/>
    <w:rsid w:val="00145446"/>
    <w:rsid w:val="001462C7"/>
    <w:rsid w:val="00146E34"/>
    <w:rsid w:val="00150648"/>
    <w:rsid w:val="00150865"/>
    <w:rsid w:val="00152FE3"/>
    <w:rsid w:val="0016360D"/>
    <w:rsid w:val="00166EBD"/>
    <w:rsid w:val="00180D67"/>
    <w:rsid w:val="0018756C"/>
    <w:rsid w:val="00194AC3"/>
    <w:rsid w:val="001975E9"/>
    <w:rsid w:val="001A0823"/>
    <w:rsid w:val="001A19D6"/>
    <w:rsid w:val="001A7BAD"/>
    <w:rsid w:val="001B1A86"/>
    <w:rsid w:val="001B1DA2"/>
    <w:rsid w:val="001B2FDE"/>
    <w:rsid w:val="001B6AD2"/>
    <w:rsid w:val="001B7EF9"/>
    <w:rsid w:val="001C193B"/>
    <w:rsid w:val="001C2447"/>
    <w:rsid w:val="001C55D0"/>
    <w:rsid w:val="001E1078"/>
    <w:rsid w:val="001E3158"/>
    <w:rsid w:val="001F1C73"/>
    <w:rsid w:val="001F1CBB"/>
    <w:rsid w:val="001F2624"/>
    <w:rsid w:val="001F414B"/>
    <w:rsid w:val="00201182"/>
    <w:rsid w:val="00201367"/>
    <w:rsid w:val="00202808"/>
    <w:rsid w:val="002039CE"/>
    <w:rsid w:val="002046D1"/>
    <w:rsid w:val="00207DED"/>
    <w:rsid w:val="002125B0"/>
    <w:rsid w:val="00215CE4"/>
    <w:rsid w:val="00217313"/>
    <w:rsid w:val="0022555F"/>
    <w:rsid w:val="00225B29"/>
    <w:rsid w:val="0023330D"/>
    <w:rsid w:val="0023419C"/>
    <w:rsid w:val="00240B86"/>
    <w:rsid w:val="002427C2"/>
    <w:rsid w:val="00242A66"/>
    <w:rsid w:val="0024326F"/>
    <w:rsid w:val="00246039"/>
    <w:rsid w:val="00251F06"/>
    <w:rsid w:val="00256DCF"/>
    <w:rsid w:val="00257A72"/>
    <w:rsid w:val="002628E9"/>
    <w:rsid w:val="002631C4"/>
    <w:rsid w:val="002724D2"/>
    <w:rsid w:val="00280080"/>
    <w:rsid w:val="00280674"/>
    <w:rsid w:val="00283751"/>
    <w:rsid w:val="00287BA9"/>
    <w:rsid w:val="00291762"/>
    <w:rsid w:val="0029481D"/>
    <w:rsid w:val="00296400"/>
    <w:rsid w:val="002A0D78"/>
    <w:rsid w:val="002A1018"/>
    <w:rsid w:val="002A2700"/>
    <w:rsid w:val="002A60BF"/>
    <w:rsid w:val="002A6B7A"/>
    <w:rsid w:val="002A77FE"/>
    <w:rsid w:val="002B287B"/>
    <w:rsid w:val="002C11D9"/>
    <w:rsid w:val="002C6FAB"/>
    <w:rsid w:val="002D1FA8"/>
    <w:rsid w:val="002D3020"/>
    <w:rsid w:val="002D32CB"/>
    <w:rsid w:val="002D3F94"/>
    <w:rsid w:val="002D4CA5"/>
    <w:rsid w:val="002E0EF8"/>
    <w:rsid w:val="002E14A0"/>
    <w:rsid w:val="002F02BB"/>
    <w:rsid w:val="002F4183"/>
    <w:rsid w:val="00311849"/>
    <w:rsid w:val="003132FD"/>
    <w:rsid w:val="003156A7"/>
    <w:rsid w:val="00316E0D"/>
    <w:rsid w:val="00326051"/>
    <w:rsid w:val="003270EC"/>
    <w:rsid w:val="003272D5"/>
    <w:rsid w:val="00331F77"/>
    <w:rsid w:val="003324FC"/>
    <w:rsid w:val="00332C22"/>
    <w:rsid w:val="003366A7"/>
    <w:rsid w:val="003561E5"/>
    <w:rsid w:val="00363E9A"/>
    <w:rsid w:val="00367498"/>
    <w:rsid w:val="00375501"/>
    <w:rsid w:val="00377BF3"/>
    <w:rsid w:val="003807F8"/>
    <w:rsid w:val="0038303C"/>
    <w:rsid w:val="00383735"/>
    <w:rsid w:val="003839A8"/>
    <w:rsid w:val="0039120B"/>
    <w:rsid w:val="003A0285"/>
    <w:rsid w:val="003A0B38"/>
    <w:rsid w:val="003A1CA4"/>
    <w:rsid w:val="003A1E62"/>
    <w:rsid w:val="003B414E"/>
    <w:rsid w:val="003B4DE7"/>
    <w:rsid w:val="003B5EB8"/>
    <w:rsid w:val="003B6FF4"/>
    <w:rsid w:val="003C5A93"/>
    <w:rsid w:val="003C5ADF"/>
    <w:rsid w:val="003D6085"/>
    <w:rsid w:val="003E0C60"/>
    <w:rsid w:val="003E200F"/>
    <w:rsid w:val="003E3396"/>
    <w:rsid w:val="003E45DC"/>
    <w:rsid w:val="003E5498"/>
    <w:rsid w:val="003E57A0"/>
    <w:rsid w:val="003E5A07"/>
    <w:rsid w:val="003E6727"/>
    <w:rsid w:val="003F570C"/>
    <w:rsid w:val="003F5AA7"/>
    <w:rsid w:val="00403C74"/>
    <w:rsid w:val="00404426"/>
    <w:rsid w:val="00405CD3"/>
    <w:rsid w:val="00410EF7"/>
    <w:rsid w:val="00412238"/>
    <w:rsid w:val="00416870"/>
    <w:rsid w:val="00423810"/>
    <w:rsid w:val="00423CB6"/>
    <w:rsid w:val="00427513"/>
    <w:rsid w:val="00433061"/>
    <w:rsid w:val="00441197"/>
    <w:rsid w:val="004424CE"/>
    <w:rsid w:val="004443BB"/>
    <w:rsid w:val="00445905"/>
    <w:rsid w:val="00446806"/>
    <w:rsid w:val="00450BAE"/>
    <w:rsid w:val="0045171B"/>
    <w:rsid w:val="004551B5"/>
    <w:rsid w:val="004575FA"/>
    <w:rsid w:val="0046187D"/>
    <w:rsid w:val="0046770F"/>
    <w:rsid w:val="00470D81"/>
    <w:rsid w:val="00471B26"/>
    <w:rsid w:val="00471E47"/>
    <w:rsid w:val="00471EB1"/>
    <w:rsid w:val="00480D74"/>
    <w:rsid w:val="00480FD5"/>
    <w:rsid w:val="004862B5"/>
    <w:rsid w:val="004936DF"/>
    <w:rsid w:val="004946F1"/>
    <w:rsid w:val="00494C96"/>
    <w:rsid w:val="004A6334"/>
    <w:rsid w:val="004A6FDD"/>
    <w:rsid w:val="004B096C"/>
    <w:rsid w:val="004C1CB8"/>
    <w:rsid w:val="004C65FD"/>
    <w:rsid w:val="004D4797"/>
    <w:rsid w:val="004D667E"/>
    <w:rsid w:val="004D72DA"/>
    <w:rsid w:val="004D75C0"/>
    <w:rsid w:val="004E1572"/>
    <w:rsid w:val="004E377E"/>
    <w:rsid w:val="004E398A"/>
    <w:rsid w:val="004F2BC7"/>
    <w:rsid w:val="004F48FF"/>
    <w:rsid w:val="004F6AD2"/>
    <w:rsid w:val="00501AFF"/>
    <w:rsid w:val="005028B4"/>
    <w:rsid w:val="00503CE3"/>
    <w:rsid w:val="0050437B"/>
    <w:rsid w:val="0050771A"/>
    <w:rsid w:val="00514A42"/>
    <w:rsid w:val="005207E9"/>
    <w:rsid w:val="005214A9"/>
    <w:rsid w:val="00522385"/>
    <w:rsid w:val="005253AD"/>
    <w:rsid w:val="00530438"/>
    <w:rsid w:val="00541FEE"/>
    <w:rsid w:val="00542AD0"/>
    <w:rsid w:val="00543205"/>
    <w:rsid w:val="00543246"/>
    <w:rsid w:val="00547564"/>
    <w:rsid w:val="005509EC"/>
    <w:rsid w:val="00552100"/>
    <w:rsid w:val="00553154"/>
    <w:rsid w:val="00562CD3"/>
    <w:rsid w:val="00563DBB"/>
    <w:rsid w:val="00574658"/>
    <w:rsid w:val="0057631E"/>
    <w:rsid w:val="00580C99"/>
    <w:rsid w:val="005842FC"/>
    <w:rsid w:val="00584328"/>
    <w:rsid w:val="00584EA6"/>
    <w:rsid w:val="00590F30"/>
    <w:rsid w:val="005946E3"/>
    <w:rsid w:val="00597B83"/>
    <w:rsid w:val="005A1DD1"/>
    <w:rsid w:val="005A3BE8"/>
    <w:rsid w:val="005A6E27"/>
    <w:rsid w:val="005A6E7E"/>
    <w:rsid w:val="005B058C"/>
    <w:rsid w:val="005B36F5"/>
    <w:rsid w:val="005B7A74"/>
    <w:rsid w:val="005B7D48"/>
    <w:rsid w:val="005C4738"/>
    <w:rsid w:val="005C64BA"/>
    <w:rsid w:val="005D39F0"/>
    <w:rsid w:val="005D46BA"/>
    <w:rsid w:val="005D566B"/>
    <w:rsid w:val="005D747A"/>
    <w:rsid w:val="005D7600"/>
    <w:rsid w:val="005E1396"/>
    <w:rsid w:val="005F0D98"/>
    <w:rsid w:val="005F5DCB"/>
    <w:rsid w:val="005F5F17"/>
    <w:rsid w:val="005F60EE"/>
    <w:rsid w:val="005F7D40"/>
    <w:rsid w:val="00600DB2"/>
    <w:rsid w:val="00613BEB"/>
    <w:rsid w:val="00617371"/>
    <w:rsid w:val="006213BC"/>
    <w:rsid w:val="00624BFA"/>
    <w:rsid w:val="00634281"/>
    <w:rsid w:val="0064311E"/>
    <w:rsid w:val="006564B6"/>
    <w:rsid w:val="00656630"/>
    <w:rsid w:val="006610C2"/>
    <w:rsid w:val="00671431"/>
    <w:rsid w:val="00672CAB"/>
    <w:rsid w:val="0067542E"/>
    <w:rsid w:val="00675511"/>
    <w:rsid w:val="006772AD"/>
    <w:rsid w:val="006773F1"/>
    <w:rsid w:val="00681901"/>
    <w:rsid w:val="006907C8"/>
    <w:rsid w:val="00691839"/>
    <w:rsid w:val="00693ACE"/>
    <w:rsid w:val="00697F40"/>
    <w:rsid w:val="006A14D8"/>
    <w:rsid w:val="006A2BB1"/>
    <w:rsid w:val="006A6C8A"/>
    <w:rsid w:val="006B074C"/>
    <w:rsid w:val="006B651F"/>
    <w:rsid w:val="006B6967"/>
    <w:rsid w:val="006C2D45"/>
    <w:rsid w:val="006C6D6A"/>
    <w:rsid w:val="006D560C"/>
    <w:rsid w:val="006D7E0A"/>
    <w:rsid w:val="006E5F4C"/>
    <w:rsid w:val="006F3AF1"/>
    <w:rsid w:val="006F5BF3"/>
    <w:rsid w:val="006F68F6"/>
    <w:rsid w:val="00703282"/>
    <w:rsid w:val="0070563A"/>
    <w:rsid w:val="00706ECD"/>
    <w:rsid w:val="00707D77"/>
    <w:rsid w:val="0071209A"/>
    <w:rsid w:val="007124DF"/>
    <w:rsid w:val="00712CC5"/>
    <w:rsid w:val="00713038"/>
    <w:rsid w:val="00715DBA"/>
    <w:rsid w:val="0071704E"/>
    <w:rsid w:val="00723C94"/>
    <w:rsid w:val="00730306"/>
    <w:rsid w:val="00734DBA"/>
    <w:rsid w:val="007351DA"/>
    <w:rsid w:val="00736F28"/>
    <w:rsid w:val="00740CB4"/>
    <w:rsid w:val="007439CC"/>
    <w:rsid w:val="00745B95"/>
    <w:rsid w:val="00751640"/>
    <w:rsid w:val="00755271"/>
    <w:rsid w:val="00757D88"/>
    <w:rsid w:val="00762508"/>
    <w:rsid w:val="00764F40"/>
    <w:rsid w:val="0076660B"/>
    <w:rsid w:val="007721FD"/>
    <w:rsid w:val="00774CC6"/>
    <w:rsid w:val="007750C7"/>
    <w:rsid w:val="00780B66"/>
    <w:rsid w:val="00781B80"/>
    <w:rsid w:val="007863E5"/>
    <w:rsid w:val="007921CD"/>
    <w:rsid w:val="00795CDF"/>
    <w:rsid w:val="007A332F"/>
    <w:rsid w:val="007A6017"/>
    <w:rsid w:val="007B0849"/>
    <w:rsid w:val="007B29B8"/>
    <w:rsid w:val="007B4939"/>
    <w:rsid w:val="007B54D1"/>
    <w:rsid w:val="007B5FDD"/>
    <w:rsid w:val="007C23D2"/>
    <w:rsid w:val="007C2C27"/>
    <w:rsid w:val="007D03B5"/>
    <w:rsid w:val="007D227D"/>
    <w:rsid w:val="007D4014"/>
    <w:rsid w:val="007D446A"/>
    <w:rsid w:val="007D517E"/>
    <w:rsid w:val="007E1FB7"/>
    <w:rsid w:val="007E3CA7"/>
    <w:rsid w:val="007E7291"/>
    <w:rsid w:val="007F4092"/>
    <w:rsid w:val="007F4E39"/>
    <w:rsid w:val="007F6989"/>
    <w:rsid w:val="008037C5"/>
    <w:rsid w:val="00813CCF"/>
    <w:rsid w:val="00817C7A"/>
    <w:rsid w:val="0082047D"/>
    <w:rsid w:val="008237DD"/>
    <w:rsid w:val="00825CBD"/>
    <w:rsid w:val="00825F17"/>
    <w:rsid w:val="0083215D"/>
    <w:rsid w:val="008321EC"/>
    <w:rsid w:val="0084077A"/>
    <w:rsid w:val="00843F58"/>
    <w:rsid w:val="00845D4B"/>
    <w:rsid w:val="00850B5E"/>
    <w:rsid w:val="0085242C"/>
    <w:rsid w:val="00854168"/>
    <w:rsid w:val="008562CB"/>
    <w:rsid w:val="008565C5"/>
    <w:rsid w:val="00856626"/>
    <w:rsid w:val="00866FF7"/>
    <w:rsid w:val="008749E0"/>
    <w:rsid w:val="008770CE"/>
    <w:rsid w:val="00884AE5"/>
    <w:rsid w:val="00885E22"/>
    <w:rsid w:val="00886295"/>
    <w:rsid w:val="00887F56"/>
    <w:rsid w:val="00895574"/>
    <w:rsid w:val="008A132B"/>
    <w:rsid w:val="008A13E1"/>
    <w:rsid w:val="008A2189"/>
    <w:rsid w:val="008A33A2"/>
    <w:rsid w:val="008A35B4"/>
    <w:rsid w:val="008A5433"/>
    <w:rsid w:val="008A7657"/>
    <w:rsid w:val="008B0834"/>
    <w:rsid w:val="008B3878"/>
    <w:rsid w:val="008B5978"/>
    <w:rsid w:val="008B685E"/>
    <w:rsid w:val="008D1A25"/>
    <w:rsid w:val="008D2DC9"/>
    <w:rsid w:val="008D6F60"/>
    <w:rsid w:val="008E26F2"/>
    <w:rsid w:val="008E697D"/>
    <w:rsid w:val="008F2C55"/>
    <w:rsid w:val="008F57DE"/>
    <w:rsid w:val="00916080"/>
    <w:rsid w:val="00917414"/>
    <w:rsid w:val="00924284"/>
    <w:rsid w:val="00934CE0"/>
    <w:rsid w:val="00935763"/>
    <w:rsid w:val="00942156"/>
    <w:rsid w:val="00942A66"/>
    <w:rsid w:val="009456A9"/>
    <w:rsid w:val="0095669E"/>
    <w:rsid w:val="0095734C"/>
    <w:rsid w:val="00962FFB"/>
    <w:rsid w:val="00963636"/>
    <w:rsid w:val="00967F2F"/>
    <w:rsid w:val="0097012B"/>
    <w:rsid w:val="00970AC1"/>
    <w:rsid w:val="00971167"/>
    <w:rsid w:val="00971FD8"/>
    <w:rsid w:val="00993E62"/>
    <w:rsid w:val="00994874"/>
    <w:rsid w:val="009A1DCF"/>
    <w:rsid w:val="009A488B"/>
    <w:rsid w:val="009A6CCE"/>
    <w:rsid w:val="009A6D26"/>
    <w:rsid w:val="009A6E92"/>
    <w:rsid w:val="009B33D7"/>
    <w:rsid w:val="009B4DD9"/>
    <w:rsid w:val="009B6C39"/>
    <w:rsid w:val="009C4074"/>
    <w:rsid w:val="009C413A"/>
    <w:rsid w:val="009C5725"/>
    <w:rsid w:val="009D224A"/>
    <w:rsid w:val="009E0C64"/>
    <w:rsid w:val="009E606A"/>
    <w:rsid w:val="009E6DDB"/>
    <w:rsid w:val="009F1336"/>
    <w:rsid w:val="00A01217"/>
    <w:rsid w:val="00A10EF2"/>
    <w:rsid w:val="00A1709B"/>
    <w:rsid w:val="00A1780C"/>
    <w:rsid w:val="00A20B11"/>
    <w:rsid w:val="00A23D9B"/>
    <w:rsid w:val="00A2428B"/>
    <w:rsid w:val="00A24369"/>
    <w:rsid w:val="00A328D1"/>
    <w:rsid w:val="00A33AF4"/>
    <w:rsid w:val="00A34025"/>
    <w:rsid w:val="00A34C8B"/>
    <w:rsid w:val="00A36969"/>
    <w:rsid w:val="00A4362B"/>
    <w:rsid w:val="00A47107"/>
    <w:rsid w:val="00A471A9"/>
    <w:rsid w:val="00A50B6C"/>
    <w:rsid w:val="00A52007"/>
    <w:rsid w:val="00A547C3"/>
    <w:rsid w:val="00A55E69"/>
    <w:rsid w:val="00A612BC"/>
    <w:rsid w:val="00A61C58"/>
    <w:rsid w:val="00A63A3F"/>
    <w:rsid w:val="00A63B6A"/>
    <w:rsid w:val="00A64076"/>
    <w:rsid w:val="00A71183"/>
    <w:rsid w:val="00A72AC7"/>
    <w:rsid w:val="00A73D04"/>
    <w:rsid w:val="00A7798F"/>
    <w:rsid w:val="00A800E8"/>
    <w:rsid w:val="00A81567"/>
    <w:rsid w:val="00A81919"/>
    <w:rsid w:val="00A81FAE"/>
    <w:rsid w:val="00A856AA"/>
    <w:rsid w:val="00A856E4"/>
    <w:rsid w:val="00A87DAD"/>
    <w:rsid w:val="00A92538"/>
    <w:rsid w:val="00A948FB"/>
    <w:rsid w:val="00A95635"/>
    <w:rsid w:val="00A97694"/>
    <w:rsid w:val="00AA1D80"/>
    <w:rsid w:val="00AA26C9"/>
    <w:rsid w:val="00AA3D55"/>
    <w:rsid w:val="00AA451C"/>
    <w:rsid w:val="00AA5774"/>
    <w:rsid w:val="00AA703E"/>
    <w:rsid w:val="00AB0E9F"/>
    <w:rsid w:val="00AB4B7E"/>
    <w:rsid w:val="00AB4F43"/>
    <w:rsid w:val="00AC18EE"/>
    <w:rsid w:val="00AD238E"/>
    <w:rsid w:val="00AE03D1"/>
    <w:rsid w:val="00AE4CA7"/>
    <w:rsid w:val="00AE7127"/>
    <w:rsid w:val="00AF17A5"/>
    <w:rsid w:val="00AF3BA4"/>
    <w:rsid w:val="00B000F2"/>
    <w:rsid w:val="00B00EFF"/>
    <w:rsid w:val="00B02EBD"/>
    <w:rsid w:val="00B05D07"/>
    <w:rsid w:val="00B078F8"/>
    <w:rsid w:val="00B146ED"/>
    <w:rsid w:val="00B15948"/>
    <w:rsid w:val="00B179E6"/>
    <w:rsid w:val="00B212FF"/>
    <w:rsid w:val="00B217DF"/>
    <w:rsid w:val="00B237A1"/>
    <w:rsid w:val="00B24CCE"/>
    <w:rsid w:val="00B25A3B"/>
    <w:rsid w:val="00B30CB5"/>
    <w:rsid w:val="00B30D9B"/>
    <w:rsid w:val="00B37D72"/>
    <w:rsid w:val="00B405DF"/>
    <w:rsid w:val="00B41C21"/>
    <w:rsid w:val="00B43C45"/>
    <w:rsid w:val="00B45020"/>
    <w:rsid w:val="00B5023D"/>
    <w:rsid w:val="00B6008F"/>
    <w:rsid w:val="00B605DF"/>
    <w:rsid w:val="00B62765"/>
    <w:rsid w:val="00B64C28"/>
    <w:rsid w:val="00B74C8B"/>
    <w:rsid w:val="00B81982"/>
    <w:rsid w:val="00B83E25"/>
    <w:rsid w:val="00B8731C"/>
    <w:rsid w:val="00B878DB"/>
    <w:rsid w:val="00B953F9"/>
    <w:rsid w:val="00B969C2"/>
    <w:rsid w:val="00B97904"/>
    <w:rsid w:val="00BA12A8"/>
    <w:rsid w:val="00BA21FE"/>
    <w:rsid w:val="00BA243C"/>
    <w:rsid w:val="00BA55FA"/>
    <w:rsid w:val="00BA5F37"/>
    <w:rsid w:val="00BB7345"/>
    <w:rsid w:val="00BC1161"/>
    <w:rsid w:val="00BC1A76"/>
    <w:rsid w:val="00BC392D"/>
    <w:rsid w:val="00BD10C2"/>
    <w:rsid w:val="00BD434F"/>
    <w:rsid w:val="00BD52D3"/>
    <w:rsid w:val="00BE5025"/>
    <w:rsid w:val="00BF7B2E"/>
    <w:rsid w:val="00C00BBF"/>
    <w:rsid w:val="00C032E5"/>
    <w:rsid w:val="00C05ADB"/>
    <w:rsid w:val="00C0675F"/>
    <w:rsid w:val="00C14002"/>
    <w:rsid w:val="00C23CA3"/>
    <w:rsid w:val="00C32531"/>
    <w:rsid w:val="00C34E8B"/>
    <w:rsid w:val="00C5203A"/>
    <w:rsid w:val="00C6485D"/>
    <w:rsid w:val="00C65E38"/>
    <w:rsid w:val="00C74DE3"/>
    <w:rsid w:val="00C762CD"/>
    <w:rsid w:val="00C76755"/>
    <w:rsid w:val="00C8059F"/>
    <w:rsid w:val="00C857A4"/>
    <w:rsid w:val="00C85FF7"/>
    <w:rsid w:val="00C86216"/>
    <w:rsid w:val="00C90969"/>
    <w:rsid w:val="00C94D5A"/>
    <w:rsid w:val="00C97242"/>
    <w:rsid w:val="00CA27B1"/>
    <w:rsid w:val="00CA4539"/>
    <w:rsid w:val="00CA7E0C"/>
    <w:rsid w:val="00CB2467"/>
    <w:rsid w:val="00CB3ACF"/>
    <w:rsid w:val="00CC379C"/>
    <w:rsid w:val="00CC7516"/>
    <w:rsid w:val="00CE06C0"/>
    <w:rsid w:val="00CE3A43"/>
    <w:rsid w:val="00CE3C25"/>
    <w:rsid w:val="00CF2ADA"/>
    <w:rsid w:val="00CF6A1B"/>
    <w:rsid w:val="00D01B90"/>
    <w:rsid w:val="00D031CF"/>
    <w:rsid w:val="00D05558"/>
    <w:rsid w:val="00D05D1D"/>
    <w:rsid w:val="00D073BD"/>
    <w:rsid w:val="00D11CF8"/>
    <w:rsid w:val="00D12954"/>
    <w:rsid w:val="00D14933"/>
    <w:rsid w:val="00D20A0D"/>
    <w:rsid w:val="00D2397E"/>
    <w:rsid w:val="00D24122"/>
    <w:rsid w:val="00D30637"/>
    <w:rsid w:val="00D31BC4"/>
    <w:rsid w:val="00D365AD"/>
    <w:rsid w:val="00D40438"/>
    <w:rsid w:val="00D41E60"/>
    <w:rsid w:val="00D425F2"/>
    <w:rsid w:val="00D57A6B"/>
    <w:rsid w:val="00D61E79"/>
    <w:rsid w:val="00D63285"/>
    <w:rsid w:val="00D66E69"/>
    <w:rsid w:val="00D711B1"/>
    <w:rsid w:val="00D7161E"/>
    <w:rsid w:val="00D7364A"/>
    <w:rsid w:val="00D82264"/>
    <w:rsid w:val="00D8344A"/>
    <w:rsid w:val="00D85210"/>
    <w:rsid w:val="00D926BF"/>
    <w:rsid w:val="00D93A23"/>
    <w:rsid w:val="00D940F2"/>
    <w:rsid w:val="00DA0C54"/>
    <w:rsid w:val="00DB0A5E"/>
    <w:rsid w:val="00DC1552"/>
    <w:rsid w:val="00DC2559"/>
    <w:rsid w:val="00DC3AF9"/>
    <w:rsid w:val="00DC491A"/>
    <w:rsid w:val="00DD221D"/>
    <w:rsid w:val="00DD4B68"/>
    <w:rsid w:val="00DD75D8"/>
    <w:rsid w:val="00DE0D5A"/>
    <w:rsid w:val="00DE6C13"/>
    <w:rsid w:val="00DF4AE7"/>
    <w:rsid w:val="00DF515C"/>
    <w:rsid w:val="00DF7FF2"/>
    <w:rsid w:val="00E02B81"/>
    <w:rsid w:val="00E03358"/>
    <w:rsid w:val="00E035F4"/>
    <w:rsid w:val="00E076D9"/>
    <w:rsid w:val="00E07DC5"/>
    <w:rsid w:val="00E20909"/>
    <w:rsid w:val="00E2355B"/>
    <w:rsid w:val="00E27646"/>
    <w:rsid w:val="00E301AE"/>
    <w:rsid w:val="00E30C42"/>
    <w:rsid w:val="00E3265D"/>
    <w:rsid w:val="00E37873"/>
    <w:rsid w:val="00E4658C"/>
    <w:rsid w:val="00E50AA3"/>
    <w:rsid w:val="00E56C5C"/>
    <w:rsid w:val="00E56D35"/>
    <w:rsid w:val="00E600CE"/>
    <w:rsid w:val="00E6792D"/>
    <w:rsid w:val="00E70191"/>
    <w:rsid w:val="00E7237C"/>
    <w:rsid w:val="00E73E5D"/>
    <w:rsid w:val="00E74A96"/>
    <w:rsid w:val="00E87A80"/>
    <w:rsid w:val="00E9262B"/>
    <w:rsid w:val="00E931D9"/>
    <w:rsid w:val="00E955E9"/>
    <w:rsid w:val="00E97884"/>
    <w:rsid w:val="00EA0F1C"/>
    <w:rsid w:val="00EA15ED"/>
    <w:rsid w:val="00EB128D"/>
    <w:rsid w:val="00EB19B4"/>
    <w:rsid w:val="00EB2216"/>
    <w:rsid w:val="00EC21DD"/>
    <w:rsid w:val="00EC30DE"/>
    <w:rsid w:val="00EC3D67"/>
    <w:rsid w:val="00EC6731"/>
    <w:rsid w:val="00ED3DC9"/>
    <w:rsid w:val="00EE12EF"/>
    <w:rsid w:val="00EE33E8"/>
    <w:rsid w:val="00EE42A9"/>
    <w:rsid w:val="00EF484E"/>
    <w:rsid w:val="00EF7807"/>
    <w:rsid w:val="00F017B7"/>
    <w:rsid w:val="00F068C7"/>
    <w:rsid w:val="00F07519"/>
    <w:rsid w:val="00F108C5"/>
    <w:rsid w:val="00F11281"/>
    <w:rsid w:val="00F13122"/>
    <w:rsid w:val="00F179AC"/>
    <w:rsid w:val="00F244B7"/>
    <w:rsid w:val="00F24699"/>
    <w:rsid w:val="00F30F08"/>
    <w:rsid w:val="00F336F7"/>
    <w:rsid w:val="00F36690"/>
    <w:rsid w:val="00F37C7E"/>
    <w:rsid w:val="00F41C46"/>
    <w:rsid w:val="00F42E53"/>
    <w:rsid w:val="00F43E96"/>
    <w:rsid w:val="00F45362"/>
    <w:rsid w:val="00F47F2B"/>
    <w:rsid w:val="00F501E2"/>
    <w:rsid w:val="00F53BE9"/>
    <w:rsid w:val="00F57B40"/>
    <w:rsid w:val="00F61BC9"/>
    <w:rsid w:val="00F70A1D"/>
    <w:rsid w:val="00F71587"/>
    <w:rsid w:val="00F76005"/>
    <w:rsid w:val="00F80FAF"/>
    <w:rsid w:val="00F871DF"/>
    <w:rsid w:val="00F9080A"/>
    <w:rsid w:val="00F9335F"/>
    <w:rsid w:val="00F94708"/>
    <w:rsid w:val="00F95B46"/>
    <w:rsid w:val="00F9711D"/>
    <w:rsid w:val="00FA00E3"/>
    <w:rsid w:val="00FA3FF1"/>
    <w:rsid w:val="00FA4D36"/>
    <w:rsid w:val="00FB1509"/>
    <w:rsid w:val="00FB1610"/>
    <w:rsid w:val="00FB5AFF"/>
    <w:rsid w:val="00FC3588"/>
    <w:rsid w:val="00FC4DB3"/>
    <w:rsid w:val="00FD109B"/>
    <w:rsid w:val="00FD202F"/>
    <w:rsid w:val="00FD497C"/>
    <w:rsid w:val="00FE23E0"/>
    <w:rsid w:val="00FF1B45"/>
    <w:rsid w:val="00FF3493"/>
    <w:rsid w:val="00FF3B7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142D9C"/>
  <w15:chartTrackingRefBased/>
  <w15:docId w15:val="{BAA2E142-103D-4E71-8658-CBD593B9F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A5E"/>
    <w:rPr>
      <w:rFonts w:eastAsia="Calibri"/>
    </w:rPr>
  </w:style>
  <w:style w:type="paragraph" w:styleId="1">
    <w:name w:val="heading 1"/>
    <w:basedOn w:val="a"/>
    <w:next w:val="a"/>
    <w:link w:val="10"/>
    <w:uiPriority w:val="9"/>
    <w:qFormat/>
    <w:rsid w:val="00C94D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BF7B2E"/>
    <w:rPr>
      <w:color w:val="808080"/>
    </w:rPr>
  </w:style>
  <w:style w:type="paragraph" w:styleId="a5">
    <w:name w:val="List Paragraph"/>
    <w:basedOn w:val="a"/>
    <w:uiPriority w:val="34"/>
    <w:qFormat/>
    <w:rsid w:val="00037E40"/>
    <w:pPr>
      <w:ind w:left="720" w:firstLine="0"/>
      <w:contextualSpacing/>
      <w:jc w:val="left"/>
    </w:pPr>
    <w:rPr>
      <w:rFonts w:eastAsia="Times New Roman"/>
      <w:lang w:eastAsia="ru-RU"/>
    </w:rPr>
  </w:style>
  <w:style w:type="paragraph" w:customStyle="1" w:styleId="Default">
    <w:name w:val="Default"/>
    <w:rsid w:val="001975E9"/>
    <w:pPr>
      <w:autoSpaceDE w:val="0"/>
      <w:autoSpaceDN w:val="0"/>
      <w:adjustRightInd w:val="0"/>
      <w:ind w:firstLine="0"/>
      <w:jc w:val="left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4D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470D81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70D81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70D81"/>
    <w:rPr>
      <w:rFonts w:eastAsia="Calibri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70D81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70D81"/>
    <w:rPr>
      <w:rFonts w:eastAsia="Calibri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470D8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0D81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6295"/>
    <w:rPr>
      <w:rFonts w:eastAsia="Calibri"/>
    </w:rPr>
  </w:style>
  <w:style w:type="paragraph" w:styleId="af">
    <w:name w:val="footer"/>
    <w:basedOn w:val="a"/>
    <w:link w:val="af0"/>
    <w:uiPriority w:val="99"/>
    <w:unhideWhenUsed/>
    <w:rsid w:val="0088629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86295"/>
    <w:rPr>
      <w:rFonts w:eastAsia="Calibri"/>
    </w:rPr>
  </w:style>
  <w:style w:type="character" w:styleId="af1">
    <w:name w:val="Hyperlink"/>
    <w:basedOn w:val="a0"/>
    <w:uiPriority w:val="99"/>
    <w:unhideWhenUsed/>
    <w:rsid w:val="005F60EE"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45171B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45171B"/>
    <w:rPr>
      <w:rFonts w:eastAsia="Calibri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45171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2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orod@admsurgut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E312D3E-3C74-4C97-85A7-FC01BDBD4EA0}"/>
      </w:docPartPr>
      <w:docPartBody>
        <w:p w:rsidR="006B5FC0" w:rsidRDefault="00B468B8"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F7664F39DEEF4EA288690FB3662A08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150C79-6899-4055-BB0C-6E0D0A6EE712}"/>
      </w:docPartPr>
      <w:docPartBody>
        <w:p w:rsidR="002515BA" w:rsidRDefault="00CF33EE" w:rsidP="00CF33EE">
          <w:pPr>
            <w:pStyle w:val="F7664F39DEEF4EA288690FB3662A0846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BDF28D22324C34A9DEDAA2B82FB47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5D05A4-23CE-44E6-9EC6-6FA8B35F18D4}"/>
      </w:docPartPr>
      <w:docPartBody>
        <w:p w:rsidR="002515BA" w:rsidRDefault="00CF33EE" w:rsidP="00CF33EE">
          <w:pPr>
            <w:pStyle w:val="7DBDF28D22324C34A9DEDAA2B82FB47C"/>
          </w:pPr>
          <w:r w:rsidRPr="00EB2165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4A9BF985F74DE0854063733C4E330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A0715F9-AE6B-428E-92CE-874E37757954}"/>
      </w:docPartPr>
      <w:docPartBody>
        <w:p w:rsidR="002515BA" w:rsidRDefault="00CF33EE" w:rsidP="00CF33EE">
          <w:pPr>
            <w:pStyle w:val="504A9BF985F74DE0854063733C4E330C"/>
          </w:pPr>
          <w:r w:rsidRPr="00EB2165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8B8"/>
    <w:rsid w:val="000762E7"/>
    <w:rsid w:val="000858DE"/>
    <w:rsid w:val="000E1791"/>
    <w:rsid w:val="001515BF"/>
    <w:rsid w:val="00191834"/>
    <w:rsid w:val="002515BA"/>
    <w:rsid w:val="0030673F"/>
    <w:rsid w:val="003716AF"/>
    <w:rsid w:val="003B6236"/>
    <w:rsid w:val="003F7395"/>
    <w:rsid w:val="00411D79"/>
    <w:rsid w:val="004D4E07"/>
    <w:rsid w:val="004E7125"/>
    <w:rsid w:val="004F12B7"/>
    <w:rsid w:val="005D37CB"/>
    <w:rsid w:val="0065141F"/>
    <w:rsid w:val="006B5FC0"/>
    <w:rsid w:val="007375E6"/>
    <w:rsid w:val="00761F44"/>
    <w:rsid w:val="00790956"/>
    <w:rsid w:val="00800729"/>
    <w:rsid w:val="008A2B31"/>
    <w:rsid w:val="009379E7"/>
    <w:rsid w:val="0094435E"/>
    <w:rsid w:val="00B04424"/>
    <w:rsid w:val="00B36E9A"/>
    <w:rsid w:val="00B406CA"/>
    <w:rsid w:val="00B468B8"/>
    <w:rsid w:val="00B80916"/>
    <w:rsid w:val="00B84954"/>
    <w:rsid w:val="00B97478"/>
    <w:rsid w:val="00C23268"/>
    <w:rsid w:val="00C459EC"/>
    <w:rsid w:val="00CB227B"/>
    <w:rsid w:val="00CF33EE"/>
    <w:rsid w:val="00CF6658"/>
    <w:rsid w:val="00D373D2"/>
    <w:rsid w:val="00E0316A"/>
    <w:rsid w:val="00E70B4C"/>
    <w:rsid w:val="00EB384C"/>
    <w:rsid w:val="00F54832"/>
    <w:rsid w:val="00FA5054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F33EE"/>
    <w:rPr>
      <w:color w:val="808080"/>
    </w:rPr>
  </w:style>
  <w:style w:type="paragraph" w:customStyle="1" w:styleId="8EE0018F961E46D08E9E48AAACFF1720">
    <w:name w:val="8EE0018F961E46D08E9E48AAACFF1720"/>
    <w:rsid w:val="00EB384C"/>
  </w:style>
  <w:style w:type="paragraph" w:customStyle="1" w:styleId="81B8ACC01F174661B8696DCB6FCDCE30">
    <w:name w:val="81B8ACC01F174661B8696DCB6FCDCE30"/>
    <w:rsid w:val="0065141F"/>
  </w:style>
  <w:style w:type="paragraph" w:customStyle="1" w:styleId="F6D8F4C924424006B358D9C5EC1A9903">
    <w:name w:val="F6D8F4C924424006B358D9C5EC1A9903"/>
    <w:rsid w:val="00C459EC"/>
  </w:style>
  <w:style w:type="paragraph" w:customStyle="1" w:styleId="D1EDE99E761543A98388CFC3FFDE75A9">
    <w:name w:val="D1EDE99E761543A98388CFC3FFDE75A9"/>
    <w:rsid w:val="004E7125"/>
  </w:style>
  <w:style w:type="paragraph" w:customStyle="1" w:styleId="B2F69E67C603454F9DE7C1D7FD17CDB6">
    <w:name w:val="B2F69E67C603454F9DE7C1D7FD17CDB6"/>
    <w:rsid w:val="003716AF"/>
  </w:style>
  <w:style w:type="paragraph" w:customStyle="1" w:styleId="8A8971538B454FAF80B2E9C845F80B57">
    <w:name w:val="8A8971538B454FAF80B2E9C845F80B57"/>
    <w:rsid w:val="003716AF"/>
  </w:style>
  <w:style w:type="paragraph" w:customStyle="1" w:styleId="3B423F599857411E8769B8BA6BF174A9">
    <w:name w:val="3B423F599857411E8769B8BA6BF174A9"/>
    <w:rsid w:val="00F54832"/>
  </w:style>
  <w:style w:type="paragraph" w:customStyle="1" w:styleId="057F75172C7844F782F8C97386BE80BE">
    <w:name w:val="057F75172C7844F782F8C97386BE80BE"/>
    <w:rsid w:val="00790956"/>
  </w:style>
  <w:style w:type="paragraph" w:customStyle="1" w:styleId="F7664F39DEEF4EA288690FB3662A0846">
    <w:name w:val="F7664F39DEEF4EA288690FB3662A0846"/>
    <w:rsid w:val="00CF33EE"/>
  </w:style>
  <w:style w:type="paragraph" w:customStyle="1" w:styleId="7DBDF28D22324C34A9DEDAA2B82FB47C">
    <w:name w:val="7DBDF28D22324C34A9DEDAA2B82FB47C"/>
    <w:rsid w:val="00CF33EE"/>
  </w:style>
  <w:style w:type="paragraph" w:customStyle="1" w:styleId="504A9BF985F74DE0854063733C4E330C">
    <w:name w:val="504A9BF985F74DE0854063733C4E330C"/>
    <w:rsid w:val="00CF33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863EC-4B7B-4ADE-8B36-C132D7360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Толкачева Надежда Витальевна</dc:creator>
  <cp:keywords/>
  <dc:description/>
  <cp:lastModifiedBy>Полунина Юлия Николаевна</cp:lastModifiedBy>
  <cp:revision>42</cp:revision>
  <dcterms:created xsi:type="dcterms:W3CDTF">2025-03-18T10:50:00Z</dcterms:created>
  <dcterms:modified xsi:type="dcterms:W3CDTF">2025-12-18T05:23:00Z</dcterms:modified>
</cp:coreProperties>
</file>